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10" w:rsidRPr="00C40F10" w:rsidRDefault="00C40F10" w:rsidP="00C4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8"/>
          <w:szCs w:val="24"/>
        </w:rPr>
        <w:t>Organic Chemistry</w:t>
      </w:r>
    </w:p>
    <w:p w:rsidR="00C40F10" w:rsidRPr="00C40F10" w:rsidRDefault="00C40F10" w:rsidP="00C4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40F10" w:rsidRPr="00C40F10" w:rsidRDefault="00C40F10" w:rsidP="00C4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40F10" w:rsidRPr="00C40F10" w:rsidRDefault="00C40F10" w:rsidP="00C40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Course Prerequisites</w:t>
      </w:r>
    </w:p>
    <w:p w:rsidR="00C40F10" w:rsidRPr="00C40F10" w:rsidRDefault="00C40F10" w:rsidP="00C40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40F10" w:rsidRPr="00C40F10" w:rsidRDefault="00C40F10" w:rsidP="00C40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Successful completion of Algebra, Chemistry or currently enrolled in Chemistry with Instructor approval </w:t>
      </w:r>
    </w:p>
    <w:p w:rsidR="00C40F10" w:rsidRPr="00C40F10" w:rsidRDefault="00C40F10" w:rsidP="00C40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F10" w:rsidRDefault="00C40F10" w:rsidP="00C40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ntroduction:</w:t>
      </w: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2A4983" w:rsidRPr="002A4983" w:rsidRDefault="002A4983" w:rsidP="002A498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83">
        <w:rPr>
          <w:rFonts w:ascii="Times New Roman" w:eastAsia="Times New Roman" w:hAnsi="Times New Roman" w:cs="Times New Roman"/>
          <w:b/>
          <w:sz w:val="24"/>
          <w:szCs w:val="24"/>
        </w:rPr>
        <w:t xml:space="preserve">Organic Chemistry is designed for the highly motivated student with strong interest in Chemistry.  Students will investigate the world of organic chemistry while learning various reactions and a wide range of laboratory techniques.  Students will become familiar with the nomenclature and behavior of organic functional groups through reactions and   analysis. This course </w:t>
      </w:r>
      <w:r w:rsidRPr="002A4983">
        <w:rPr>
          <w:rFonts w:ascii="Times New Roman" w:hAnsi="Times New Roman" w:cs="Times New Roman"/>
          <w:b/>
          <w:sz w:val="24"/>
          <w:szCs w:val="24"/>
        </w:rPr>
        <w:t xml:space="preserve">give a foundation for successful completion of college chemistry. </w:t>
      </w:r>
    </w:p>
    <w:p w:rsidR="00C40F10" w:rsidRPr="00C40F10" w:rsidRDefault="00C40F10" w:rsidP="00C40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General Objectives and Sequential Time frame:</w:t>
      </w:r>
    </w:p>
    <w:p w:rsidR="00C40F10" w:rsidRPr="00C40F10" w:rsidRDefault="00C40F10" w:rsidP="00C40F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>1. Students study a variety of topics that include:</w:t>
      </w:r>
    </w:p>
    <w:p w:rsidR="00C40F10" w:rsidRPr="00C40F10" w:rsidRDefault="00C40F10" w:rsidP="00C40F1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Bonding and Isomerism (2 weeks) 1 </w:t>
      </w:r>
    </w:p>
    <w:p w:rsidR="00C40F10" w:rsidRPr="00C40F10" w:rsidRDefault="00C40F10" w:rsidP="00C40F1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>Alkanes, cycloalkanes; Conformational and Geometrical Isomerism, Alkenes, Alkynes (3 weeks) 2,3</w:t>
      </w:r>
    </w:p>
    <w:p w:rsidR="00C40F10" w:rsidRPr="00C40F10" w:rsidRDefault="00C40F10" w:rsidP="00C40F1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>Aromatic Compounds  Organic halogens and heterocyclic compounds  (3 weeks) 4, 6, 13</w:t>
      </w:r>
    </w:p>
    <w:p w:rsidR="00C40F10" w:rsidRPr="00C40F10" w:rsidRDefault="00C40F10" w:rsidP="00C40F1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>Stereochemistry (2 weeks) 5</w:t>
      </w:r>
    </w:p>
    <w:p w:rsidR="00C40F10" w:rsidRPr="00C40F10" w:rsidRDefault="00C40F10" w:rsidP="00C40F1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>Functional groups, including reactions ( 3 weeks) 7,8, 9 ,10, 11</w:t>
      </w:r>
    </w:p>
    <w:p w:rsidR="00C40F10" w:rsidRPr="00C40F10" w:rsidRDefault="00C40F10" w:rsidP="00C40F1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>Polymers (3 weeks) 14</w:t>
      </w:r>
    </w:p>
    <w:p w:rsidR="00C40F10" w:rsidRPr="00C40F10" w:rsidRDefault="00C40F10" w:rsidP="00C40F1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Lipids, Carbohydrates, amino acids, Nucleotides (2weeks) 15-18 </w:t>
      </w:r>
      <w:r w:rsidRPr="00C40F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end  semester</w:t>
      </w:r>
    </w:p>
    <w:p w:rsidR="00C40F10" w:rsidRDefault="00C40F10" w:rsidP="00C40F10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Strong"/>
          <w:rFonts w:ascii="Helvetica" w:hAnsi="Helvetica" w:cs="Helvetica"/>
          <w:color w:val="373737"/>
          <w:sz w:val="23"/>
          <w:szCs w:val="23"/>
          <w:u w:val="single"/>
        </w:rPr>
        <w:t>Textbook used</w:t>
      </w:r>
      <w:r>
        <w:rPr>
          <w:rFonts w:ascii="Helvetica" w:hAnsi="Helvetica" w:cs="Helvetica"/>
          <w:color w:val="373737"/>
          <w:sz w:val="23"/>
          <w:szCs w:val="23"/>
        </w:rPr>
        <w:t>:</w:t>
      </w:r>
    </w:p>
    <w:p w:rsidR="00C40F10" w:rsidRDefault="00C40F10" w:rsidP="00C40F10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Organic Chemistry: A short Course Lab Manual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  12</w:t>
      </w:r>
      <w:r>
        <w:rPr>
          <w:rFonts w:ascii="Helvetica" w:hAnsi="Helvetica" w:cs="Helvetica"/>
          <w:color w:val="373737"/>
          <w:sz w:val="15"/>
          <w:szCs w:val="15"/>
          <w:vertAlign w:val="superscript"/>
        </w:rPr>
        <w:t>th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edition.  Houghton Mifflin,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  2007</w:t>
      </w:r>
      <w:proofErr w:type="gramEnd"/>
    </w:p>
    <w:p w:rsidR="00C40F10" w:rsidRDefault="00C40F10" w:rsidP="00C40F10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Strong"/>
          <w:rFonts w:ascii="Helvetica" w:hAnsi="Helvetica" w:cs="Helvetica"/>
          <w:color w:val="373737"/>
          <w:sz w:val="23"/>
          <w:szCs w:val="23"/>
          <w:u w:val="single"/>
        </w:rPr>
        <w:t>Grading Scale:</w:t>
      </w:r>
    </w:p>
    <w:p w:rsidR="00C40F10" w:rsidRDefault="00C40F10" w:rsidP="00C40F10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25% homework,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  25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>% labs,  25% Test,   25% quiz</w:t>
      </w:r>
    </w:p>
    <w:p w:rsidR="00C40F10" w:rsidRDefault="00C40F10" w:rsidP="00C40F10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Strong"/>
          <w:rFonts w:ascii="Helvetica" w:hAnsi="Helvetica" w:cs="Helvetica"/>
          <w:color w:val="373737"/>
          <w:sz w:val="23"/>
          <w:szCs w:val="23"/>
          <w:u w:val="single"/>
        </w:rPr>
        <w:t>Supplies needed:</w:t>
      </w:r>
    </w:p>
    <w:p w:rsidR="002C7552" w:rsidRDefault="00C40F10" w:rsidP="00C40F10">
      <w:pPr>
        <w:pStyle w:val="NormalWeb"/>
        <w:shd w:val="clear" w:color="auto" w:fill="FFFFFF"/>
      </w:pPr>
      <w:proofErr w:type="gramStart"/>
      <w:r>
        <w:rPr>
          <w:rFonts w:ascii="Helvetica" w:hAnsi="Helvetica" w:cs="Helvetica"/>
          <w:color w:val="373737"/>
          <w:sz w:val="23"/>
          <w:szCs w:val="23"/>
        </w:rPr>
        <w:t>pen/paper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>, notebook, spiral notebook for lab reports, Scientific calculator, flash drive</w:t>
      </w:r>
    </w:p>
    <w:sectPr w:rsidR="002C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0546"/>
    <w:multiLevelType w:val="hybridMultilevel"/>
    <w:tmpl w:val="433A8CBA"/>
    <w:lvl w:ilvl="0" w:tplc="C09EF9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764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00AE3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0"/>
    <w:rsid w:val="00043C5A"/>
    <w:rsid w:val="0005244C"/>
    <w:rsid w:val="00055FF5"/>
    <w:rsid w:val="00064451"/>
    <w:rsid w:val="00070CCF"/>
    <w:rsid w:val="00082638"/>
    <w:rsid w:val="000840DF"/>
    <w:rsid w:val="000957BB"/>
    <w:rsid w:val="000F5619"/>
    <w:rsid w:val="00117AA6"/>
    <w:rsid w:val="001231F4"/>
    <w:rsid w:val="00126993"/>
    <w:rsid w:val="00133C0C"/>
    <w:rsid w:val="0013560A"/>
    <w:rsid w:val="0016646E"/>
    <w:rsid w:val="001871F9"/>
    <w:rsid w:val="001940AF"/>
    <w:rsid w:val="001C2F9E"/>
    <w:rsid w:val="001D6314"/>
    <w:rsid w:val="001E1A3E"/>
    <w:rsid w:val="001F0549"/>
    <w:rsid w:val="00241916"/>
    <w:rsid w:val="002448BB"/>
    <w:rsid w:val="00247012"/>
    <w:rsid w:val="00277099"/>
    <w:rsid w:val="0028143B"/>
    <w:rsid w:val="002847E2"/>
    <w:rsid w:val="00291140"/>
    <w:rsid w:val="00291A78"/>
    <w:rsid w:val="002A4983"/>
    <w:rsid w:val="002B037D"/>
    <w:rsid w:val="002B4AAE"/>
    <w:rsid w:val="002B7F0D"/>
    <w:rsid w:val="002C7552"/>
    <w:rsid w:val="002D319E"/>
    <w:rsid w:val="002D36F7"/>
    <w:rsid w:val="002D4469"/>
    <w:rsid w:val="002F6D5E"/>
    <w:rsid w:val="0030109F"/>
    <w:rsid w:val="00305237"/>
    <w:rsid w:val="00327E0A"/>
    <w:rsid w:val="00334411"/>
    <w:rsid w:val="0033725D"/>
    <w:rsid w:val="003648EC"/>
    <w:rsid w:val="00366821"/>
    <w:rsid w:val="003D6470"/>
    <w:rsid w:val="003E7CC3"/>
    <w:rsid w:val="003F034B"/>
    <w:rsid w:val="00403324"/>
    <w:rsid w:val="00415609"/>
    <w:rsid w:val="0044108C"/>
    <w:rsid w:val="004471EA"/>
    <w:rsid w:val="00466F52"/>
    <w:rsid w:val="004C64D8"/>
    <w:rsid w:val="004F249F"/>
    <w:rsid w:val="0052070D"/>
    <w:rsid w:val="005214DE"/>
    <w:rsid w:val="00525A10"/>
    <w:rsid w:val="00542604"/>
    <w:rsid w:val="00547F4C"/>
    <w:rsid w:val="00553BFE"/>
    <w:rsid w:val="00553E00"/>
    <w:rsid w:val="005576AE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7033"/>
    <w:rsid w:val="006F3D45"/>
    <w:rsid w:val="0072586E"/>
    <w:rsid w:val="00725EFA"/>
    <w:rsid w:val="0073277C"/>
    <w:rsid w:val="00743C82"/>
    <w:rsid w:val="00761668"/>
    <w:rsid w:val="00764E95"/>
    <w:rsid w:val="00770E9C"/>
    <w:rsid w:val="007A0AE8"/>
    <w:rsid w:val="007D65C8"/>
    <w:rsid w:val="007E0050"/>
    <w:rsid w:val="007F3D02"/>
    <w:rsid w:val="00800C6C"/>
    <w:rsid w:val="0081084D"/>
    <w:rsid w:val="00827A8E"/>
    <w:rsid w:val="00831146"/>
    <w:rsid w:val="008404B7"/>
    <w:rsid w:val="00873EEF"/>
    <w:rsid w:val="008825E0"/>
    <w:rsid w:val="00893312"/>
    <w:rsid w:val="008B4855"/>
    <w:rsid w:val="008B58D7"/>
    <w:rsid w:val="008B6026"/>
    <w:rsid w:val="008C1CE1"/>
    <w:rsid w:val="008D6D4A"/>
    <w:rsid w:val="00906A86"/>
    <w:rsid w:val="00927BB2"/>
    <w:rsid w:val="009470F8"/>
    <w:rsid w:val="009514EE"/>
    <w:rsid w:val="009535C1"/>
    <w:rsid w:val="00976649"/>
    <w:rsid w:val="009836C2"/>
    <w:rsid w:val="00990309"/>
    <w:rsid w:val="009E16CF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1018"/>
    <w:rsid w:val="00BA3519"/>
    <w:rsid w:val="00BA524B"/>
    <w:rsid w:val="00BC17E2"/>
    <w:rsid w:val="00BC22F6"/>
    <w:rsid w:val="00BD67F9"/>
    <w:rsid w:val="00BF36F5"/>
    <w:rsid w:val="00C16E61"/>
    <w:rsid w:val="00C40F10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34CE4"/>
    <w:rsid w:val="00D50F6F"/>
    <w:rsid w:val="00D51416"/>
    <w:rsid w:val="00D63005"/>
    <w:rsid w:val="00D654C0"/>
    <w:rsid w:val="00D763E2"/>
    <w:rsid w:val="00D84892"/>
    <w:rsid w:val="00DA0ADB"/>
    <w:rsid w:val="00DA31C1"/>
    <w:rsid w:val="00DD2105"/>
    <w:rsid w:val="00E2070C"/>
    <w:rsid w:val="00E40D4D"/>
    <w:rsid w:val="00E47012"/>
    <w:rsid w:val="00E81B92"/>
    <w:rsid w:val="00E84401"/>
    <w:rsid w:val="00EA5903"/>
    <w:rsid w:val="00EB06AB"/>
    <w:rsid w:val="00EC3BE7"/>
    <w:rsid w:val="00ED22F5"/>
    <w:rsid w:val="00F27491"/>
    <w:rsid w:val="00F30986"/>
    <w:rsid w:val="00F556A7"/>
    <w:rsid w:val="00F64BE6"/>
    <w:rsid w:val="00F93FD7"/>
    <w:rsid w:val="00F96B4E"/>
    <w:rsid w:val="00FD22A8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3497D-827E-4F09-A081-9B2DCB0B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0F10"/>
    <w:rPr>
      <w:b/>
      <w:bCs/>
    </w:rPr>
  </w:style>
  <w:style w:type="paragraph" w:styleId="NormalWeb">
    <w:name w:val="Normal (Web)"/>
    <w:basedOn w:val="Normal"/>
    <w:uiPriority w:val="99"/>
    <w:unhideWhenUsed/>
    <w:rsid w:val="00C40F10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799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27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478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2</cp:revision>
  <dcterms:created xsi:type="dcterms:W3CDTF">2015-07-17T03:50:00Z</dcterms:created>
  <dcterms:modified xsi:type="dcterms:W3CDTF">2015-07-17T04:17:00Z</dcterms:modified>
</cp:coreProperties>
</file>